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C1064C" w:rsidRPr="004E5B64" w:rsidTr="003C679D">
        <w:tblPrEx>
          <w:tblCellMar>
            <w:top w:w="0" w:type="dxa"/>
            <w:left w:w="0" w:type="dxa"/>
            <w:bottom w:w="0" w:type="dxa"/>
            <w:right w:w="0" w:type="dxa"/>
          </w:tblCellMar>
        </w:tblPrEx>
        <w:tc>
          <w:tcPr>
            <w:tcW w:w="5102" w:type="dxa"/>
            <w:vAlign w:val="center"/>
          </w:tcPr>
          <w:p w:rsidR="00C1064C" w:rsidRPr="004E5B64" w:rsidRDefault="00C1064C"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C1064C" w:rsidRPr="004E5B64" w:rsidRDefault="00C1064C"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567A6B" w:rsidRDefault="00567A6B"/>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67A6B">
        <w:tblPrEx>
          <w:tblCellMar>
            <w:top w:w="0" w:type="dxa"/>
            <w:left w:w="0" w:type="dxa"/>
            <w:bottom w:w="0" w:type="dxa"/>
            <w:right w:w="0" w:type="dxa"/>
          </w:tblCellMar>
        </w:tblPrEx>
        <w:tc>
          <w:tcPr>
            <w:tcW w:w="6123" w:type="dxa"/>
            <w:tcBorders>
              <w:bottom w:val="single" w:sz="12" w:space="0" w:color="000000"/>
            </w:tcBorders>
            <w:vAlign w:val="center"/>
          </w:tcPr>
          <w:p w:rsidR="00567A6B" w:rsidRDefault="00265A9C">
            <w:r>
              <w:t>H</w:t>
            </w:r>
            <w:r>
              <w:t>ọ</w:t>
            </w:r>
            <w:r>
              <w:t xml:space="preserve"> và tên: </w:t>
            </w:r>
            <w:r>
              <w:t>............................................................................</w:t>
            </w:r>
          </w:p>
        </w:tc>
        <w:tc>
          <w:tcPr>
            <w:tcW w:w="2041" w:type="dxa"/>
            <w:tcBorders>
              <w:bottom w:val="single" w:sz="12" w:space="0" w:color="000000"/>
            </w:tcBorders>
            <w:vAlign w:val="center"/>
          </w:tcPr>
          <w:p w:rsidR="00567A6B" w:rsidRDefault="00265A9C">
            <w:r>
              <w:t>S</w:t>
            </w:r>
            <w:r>
              <w:t>ố</w:t>
            </w:r>
            <w:r>
              <w:t xml:space="preserve"> báo danh: .......</w:t>
            </w:r>
          </w:p>
        </w:tc>
        <w:tc>
          <w:tcPr>
            <w:tcW w:w="2041" w:type="dxa"/>
            <w:tcBorders>
              <w:bottom w:val="single" w:sz="12" w:space="0" w:color="000000"/>
            </w:tcBorders>
            <w:vAlign w:val="center"/>
          </w:tcPr>
          <w:p w:rsidR="00567A6B" w:rsidRDefault="00265A9C">
            <w:pPr>
              <w:jc w:val="center"/>
            </w:pPr>
            <w:r>
              <w:rPr>
                <w:b/>
              </w:rPr>
              <w:t>Mã đ</w:t>
            </w:r>
            <w:r>
              <w:rPr>
                <w:b/>
              </w:rPr>
              <w:t>ề</w:t>
            </w:r>
            <w:r>
              <w:rPr>
                <w:b/>
              </w:rPr>
              <w:t xml:space="preserve"> 777</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mình phải thực hiện trong giai đoạn là học sinh.</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đề xuất bố mẹ ghi chép lại các khoản chi tiêu để dễ kiểm soát, tránh bội thu.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khuyên bố mẹ thay đổi mức kinh phí con số thấp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737C69" w:rsidRDefault="0087324A" w:rsidP="00B51C86">
      <w:pPr>
        <w:tabs>
          <w:tab w:val="left" w:pos="283"/>
        </w:tabs>
      </w:pPr>
      <w:r>
        <w:rPr>
          <w:rStyle w:val="YoungMixChar"/>
          <w:b/>
        </w:rPr>
        <w:tab/>
        <w:t xml:space="preserve">A. </w:t>
      </w:r>
      <w:r w:rsidRPr="00F66FD8">
        <w:rPr>
          <w:rFonts w:eastAsia="Times New Roman" w:cs="Times New Roman"/>
          <w:szCs w:val="24"/>
        </w:rPr>
        <w:t>Thả lỏng cơ thể.</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Hít thở sâu.</w:t>
      </w:r>
    </w:p>
    <w:p w:rsidR="00737C69" w:rsidRDefault="0087324A" w:rsidP="00B51C86">
      <w:pPr>
        <w:tabs>
          <w:tab w:val="left" w:pos="283"/>
        </w:tabs>
      </w:pPr>
      <w:r>
        <w:rPr>
          <w:rStyle w:val="YoungMixChar"/>
          <w:b/>
        </w:rPr>
        <w:tab/>
        <w:t xml:space="preserve">C. </w:t>
      </w:r>
      <w:r w:rsidRPr="00F66FD8">
        <w:rPr>
          <w:rFonts w:eastAsia="Times New Roman" w:cs="Times New Roman"/>
          <w:szCs w:val="24"/>
        </w:rPr>
        <w:t>Phản pháo lại những điều mình không thích.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Đặt mình vào vị trí của người khác để hiểu.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Tuân thủ các mức chi tiêu đã đề ra.</w:t>
      </w:r>
    </w:p>
    <w:p w:rsidR="00737C69" w:rsidRDefault="0087324A" w:rsidP="00B51C86">
      <w:pPr>
        <w:tabs>
          <w:tab w:val="left" w:pos="283"/>
        </w:tabs>
      </w:pPr>
      <w:r>
        <w:rPr>
          <w:rStyle w:val="YoungMixChar"/>
          <w:b/>
        </w:rPr>
        <w:tab/>
        <w:t xml:space="preserve">B. </w:t>
      </w:r>
      <w:r w:rsidRPr="00F66FD8">
        <w:rPr>
          <w:rFonts w:eastAsia="Times New Roman" w:cs="Times New Roman"/>
          <w:szCs w:val="24"/>
        </w:rPr>
        <w:t>Mua sắm các vật dụng bản thân yêu thich.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Điều chỉnh khoản chi tiêu không cần thiết.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Ghi chép các khoản thu chi.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Giữ cái tôi của bản thân, không chịu lắng nghe mọi người.</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Để tiết kiệm, có kế hoạch chi tiêu, các mục trong bảng kế hoạch cần có những mục nào?</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Tổng thu, mức chi tiêu, chi phí thiết yếu.</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Dự kiến chi tiêu, chi phí phát sinh, tổng chi.</w:t>
      </w:r>
    </w:p>
    <w:p w:rsidR="00737C69" w:rsidRDefault="009F2A79" w:rsidP="00B51C86">
      <w:pPr>
        <w:tabs>
          <w:tab w:val="left" w:pos="283"/>
        </w:tabs>
      </w:pPr>
      <w:r>
        <w:rPr>
          <w:rStyle w:val="YoungMixChar"/>
          <w:b/>
        </w:rPr>
        <w:tab/>
        <w:t xml:space="preserve">C. </w:t>
      </w:r>
      <w:r w:rsidRPr="00F66FD8">
        <w:rPr>
          <w:rFonts w:eastAsia="Times New Roman" w:cs="Times New Roman"/>
          <w:szCs w:val="24"/>
        </w:rPr>
        <w:t>Chi phí phát sinh, tổng chi tiêu.</w:t>
      </w:r>
    </w:p>
    <w:p w:rsidR="00737C69" w:rsidRDefault="009F2A79" w:rsidP="00B51C86">
      <w:pPr>
        <w:tabs>
          <w:tab w:val="left" w:pos="283"/>
        </w:tabs>
      </w:pPr>
      <w:r>
        <w:rPr>
          <w:rStyle w:val="YoungMixChar"/>
          <w:b/>
        </w:rPr>
        <w:tab/>
        <w:t xml:space="preserve">D. </w:t>
      </w:r>
      <w:r w:rsidRPr="00F66FD8">
        <w:rPr>
          <w:rFonts w:eastAsia="Times New Roman" w:cs="Times New Roman"/>
          <w:szCs w:val="24"/>
        </w:rPr>
        <w:t>Mức chi tiêu, chi phí thiết yếu.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Chủ động gần gũi, tâm sự với các bạn.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lastRenderedPageBreak/>
        <w:t xml:space="preserve">Câu 9.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Mua sắm theo các quảng cáo, bài đánh giá trên mạng.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sự hỗ trợ, chia sẻ giữa các thành viên.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Các thành viên phải tuân thủ theo quy định của người chủ gia đình.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Để chấp hành kỷ luật cần làm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Lắng nghe các ý kiến khác để thay đổi kế hoạch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Lập kế hoạch thực hiện cam kết.</w:t>
      </w:r>
    </w:p>
    <w:p w:rsidR="00737C69" w:rsidRDefault="0087324A" w:rsidP="00B51C86">
      <w:pPr>
        <w:tabs>
          <w:tab w:val="left" w:pos="283"/>
        </w:tabs>
      </w:pPr>
      <w:r>
        <w:rPr>
          <w:rStyle w:val="YoungMixChar"/>
          <w:b/>
        </w:rPr>
        <w:tab/>
        <w:t xml:space="preserve">C. </w:t>
      </w:r>
      <w:r w:rsidRPr="00F66FD8">
        <w:rPr>
          <w:rFonts w:eastAsia="Times New Roman" w:cs="Times New Roman"/>
          <w:szCs w:val="24"/>
        </w:rPr>
        <w:t>Đưa ra nhiều cách khác nhau để thực hiện cam kết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Thực hiện cam kết từng ngày theo sở thích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Tại sao phải sống có trách nhiệm?</w:t>
      </w:r>
    </w:p>
    <w:p w:rsidR="00376391" w:rsidRDefault="0087324A" w:rsidP="00B51C86">
      <w:pPr>
        <w:tabs>
          <w:tab w:val="left" w:pos="283"/>
        </w:tabs>
      </w:pPr>
      <w:r>
        <w:rPr>
          <w:rStyle w:val="YoungMixChar"/>
          <w:b/>
        </w:rPr>
        <w:tab/>
        <w:t xml:space="preserve">A. </w:t>
      </w:r>
      <w:r w:rsidRPr="00F66FD8">
        <w:rPr>
          <w:rFonts w:eastAsia="Times New Roman" w:cs="Times New Roman"/>
          <w:szCs w:val="24"/>
        </w:rPr>
        <w:t>Làm cho bản thân có được sự tin tưởng của mọi người.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C. </w:t>
      </w:r>
      <w:r w:rsidRPr="00F66FD8">
        <w:rPr>
          <w:rFonts w:eastAsia="Times New Roman" w:cs="Times New Roman"/>
          <w:szCs w:val="24"/>
        </w:rPr>
        <w:t>Làm cho bản thân sống có ích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thấy mình trưởng thành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Thừa nhận sai trái và chịu trách nhiệm với hành động của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Tìm cách đổ lỗi cho người khác.</w:t>
      </w:r>
    </w:p>
    <w:p w:rsidR="0087324A" w:rsidRPr="00F66FD8" w:rsidRDefault="0087324A" w:rsidP="00B51C86">
      <w:pPr>
        <w:shd w:val="clear" w:color="auto" w:fill="FFFFFF"/>
        <w:spacing w:line="240" w:lineRule="auto"/>
        <w:rPr>
          <w:rFonts w:eastAsia="Times New Roman" w:cs="Times New Roman"/>
          <w:color w:val="212529"/>
          <w:szCs w:val="24"/>
        </w:rPr>
      </w:pPr>
      <w:r>
        <w:rPr>
          <w:b/>
        </w:rPr>
        <w:lastRenderedPageBreak/>
        <w:t xml:space="preserve">Câu 18.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Phấn đấu trở thành học sinh giỏi, trò ngoan, người con hiếu thảo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cuộc sống tốt đẹp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Dấu hiệu của người sống có trách nhiệm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B. </w:t>
      </w:r>
      <w:r w:rsidRPr="00F66FD8">
        <w:rPr>
          <w:rFonts w:eastAsia="Times New Roman" w:cs="Times New Roman"/>
          <w:szCs w:val="24"/>
        </w:rPr>
        <w:t>Biết quản lí cảm xúc.</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Biết đặt ra mục tiêu cho hoạt động của bản thân.</w:t>
      </w:r>
    </w:p>
    <w:p w:rsidR="00C1064C" w:rsidRDefault="00C1064C" w:rsidP="00C1064C">
      <w:pPr>
        <w:spacing w:line="240" w:lineRule="auto"/>
        <w:rPr>
          <w:rFonts w:cs="Times New Roman"/>
          <w:b/>
          <w:szCs w:val="24"/>
          <w:lang w:val="vi-VN"/>
        </w:rPr>
      </w:pPr>
      <w:r w:rsidRPr="00634A32">
        <w:rPr>
          <w:rFonts w:cs="Times New Roman"/>
          <w:b/>
          <w:szCs w:val="24"/>
          <w:lang w:val="vi-VN"/>
        </w:rPr>
        <w:t>PHẦN TRẮC NGHIỆM ĐÚNG –SAI (2 điểm)</w:t>
      </w:r>
    </w:p>
    <w:p w:rsidR="00C1064C" w:rsidRPr="00F66FD8" w:rsidRDefault="00C1064C" w:rsidP="00C1064C">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C1064C" w:rsidRPr="00F66FD8" w:rsidRDefault="00C1064C" w:rsidP="00C1064C">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C1064C" w:rsidRPr="00F66FD8" w:rsidRDefault="00C1064C" w:rsidP="00C1064C">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C1064C" w:rsidRPr="00F66FD8" w:rsidRDefault="00C1064C" w:rsidP="00C1064C">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C1064C" w:rsidRPr="00F66FD8" w:rsidRDefault="00C1064C" w:rsidP="00C1064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bookmarkStart w:id="0" w:name="_GoBack"/>
      <w:bookmarkEnd w:id="0"/>
    </w:p>
    <w:p w:rsidR="00C1064C" w:rsidRDefault="00C1064C" w:rsidP="00C1064C">
      <w:pPr>
        <w:spacing w:line="276" w:lineRule="auto"/>
        <w:rPr>
          <w:rFonts w:cs="Times New Roman"/>
          <w:b/>
          <w:szCs w:val="24"/>
          <w:lang w:val="vi-VN"/>
        </w:rPr>
      </w:pPr>
      <w:r w:rsidRPr="00634A32">
        <w:rPr>
          <w:rFonts w:cs="Times New Roman"/>
          <w:b/>
          <w:szCs w:val="24"/>
          <w:lang w:val="vi-VN"/>
        </w:rPr>
        <w:t>PHẦN TỰ LUẬN (3 điểm)</w:t>
      </w:r>
    </w:p>
    <w:p w:rsidR="00C1064C" w:rsidRDefault="00C1064C" w:rsidP="00C1064C">
      <w:pPr>
        <w:spacing w:line="276" w:lineRule="auto"/>
        <w:rPr>
          <w:rFonts w:cs="Times New Roman"/>
          <w:b/>
          <w:szCs w:val="24"/>
          <w:lang w:val="vi-VN"/>
        </w:rPr>
      </w:pPr>
      <w:r>
        <w:rPr>
          <w:rFonts w:cs="Times New Roman"/>
          <w:b/>
          <w:szCs w:val="24"/>
          <w:lang w:val="vi-VN"/>
        </w:rPr>
        <w:t xml:space="preserve">Câu 1 (2 điểm) </w:t>
      </w:r>
    </w:p>
    <w:p w:rsidR="00C1064C" w:rsidRDefault="00C1064C" w:rsidP="00C1064C">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C1064C" w:rsidRPr="00C00B46" w:rsidRDefault="00C1064C" w:rsidP="00C1064C">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C1064C" w:rsidRDefault="00C1064C" w:rsidP="00C1064C">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567A6B" w:rsidRDefault="00567A6B"/>
    <w:p w:rsidR="00567A6B" w:rsidRDefault="00265A9C">
      <w:pPr>
        <w:jc w:val="center"/>
      </w:pPr>
      <w:r>
        <w:rPr>
          <w:rStyle w:val="YoungMixChar"/>
          <w:b/>
          <w:i/>
        </w:rPr>
        <w:t>------ H</w:t>
      </w:r>
      <w:r>
        <w:rPr>
          <w:rStyle w:val="YoungMixChar"/>
          <w:b/>
          <w:i/>
        </w:rPr>
        <w:t>Ế</w:t>
      </w:r>
      <w:r>
        <w:rPr>
          <w:rStyle w:val="YoungMixChar"/>
          <w:b/>
          <w:i/>
        </w:rPr>
        <w:t>T ------</w:t>
      </w:r>
    </w:p>
    <w:sectPr w:rsidR="00567A6B"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A9C" w:rsidRDefault="00265A9C">
      <w:pPr>
        <w:spacing w:line="240" w:lineRule="auto"/>
      </w:pPr>
      <w:r>
        <w:separator/>
      </w:r>
    </w:p>
  </w:endnote>
  <w:endnote w:type="continuationSeparator" w:id="0">
    <w:p w:rsidR="00265A9C" w:rsidRDefault="0026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A6B" w:rsidRDefault="00265A9C">
    <w:pPr>
      <w:pBdr>
        <w:top w:val="single" w:sz="6" w:space="1" w:color="auto"/>
      </w:pBdr>
      <w:tabs>
        <w:tab w:val="right" w:pos="10489"/>
      </w:tabs>
      <w:spacing w:line="240" w:lineRule="auto"/>
    </w:pPr>
    <w:r>
      <w:t>Mã đ</w:t>
    </w:r>
    <w:r>
      <w:t>ề</w:t>
    </w:r>
    <w:r>
      <w:t xml:space="preserve"> 777</w:t>
    </w:r>
    <w:r>
      <w:tab/>
      <w:t xml:space="preserve">Trang </w:t>
    </w:r>
    <w:r>
      <w:fldChar w:fldCharType="begin"/>
    </w:r>
    <w:r>
      <w:instrText>Page</w:instrText>
    </w:r>
    <w:r>
      <w:fldChar w:fldCharType="separate"/>
    </w:r>
    <w:r w:rsidR="00C1064C">
      <w:rPr>
        <w:noProof/>
      </w:rPr>
      <w:t>2</w:t>
    </w:r>
    <w:r>
      <w:fldChar w:fldCharType="end"/>
    </w:r>
    <w:r>
      <w:t>/</w:t>
    </w:r>
    <w:r>
      <w:fldChar w:fldCharType="begin"/>
    </w:r>
    <w:r>
      <w:instrText>NUMPAGES</w:instrText>
    </w:r>
    <w:r>
      <w:fldChar w:fldCharType="separate"/>
    </w:r>
    <w:r w:rsidR="00C1064C">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A9C" w:rsidRDefault="00265A9C">
      <w:pPr>
        <w:spacing w:line="240" w:lineRule="auto"/>
      </w:pPr>
      <w:r>
        <w:separator/>
      </w:r>
    </w:p>
  </w:footnote>
  <w:footnote w:type="continuationSeparator" w:id="0">
    <w:p w:rsidR="00265A9C" w:rsidRDefault="0026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65A9C"/>
    <w:rsid w:val="00283BBB"/>
    <w:rsid w:val="002E6C60"/>
    <w:rsid w:val="00376391"/>
    <w:rsid w:val="004A0741"/>
    <w:rsid w:val="004A4D3F"/>
    <w:rsid w:val="00567A6B"/>
    <w:rsid w:val="00634A32"/>
    <w:rsid w:val="00667E9B"/>
    <w:rsid w:val="00737C69"/>
    <w:rsid w:val="007F1156"/>
    <w:rsid w:val="0087324A"/>
    <w:rsid w:val="00932990"/>
    <w:rsid w:val="009A7536"/>
    <w:rsid w:val="009D3FA2"/>
    <w:rsid w:val="009F2A79"/>
    <w:rsid w:val="00B51C86"/>
    <w:rsid w:val="00BE71B4"/>
    <w:rsid w:val="00C00B46"/>
    <w:rsid w:val="00C1064C"/>
    <w:rsid w:val="00C20461"/>
    <w:rsid w:val="00D614DA"/>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2026-01-18T22:48:00Z</dcterms:created>
  <dcterms:modified xsi:type="dcterms:W3CDTF">2026-01-18T22:48:00Z</dcterms:modified>
  <cp:version>1.0</cp:version>
</cp:coreProperties>
</file>